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</w:rPr>
      </w:pPr>
      <w:r>
        <w:rPr>
          <w:rFonts w:hint="eastAsia" w:ascii="黑体" w:eastAsia="黑体" w:cs="黑体"/>
        </w:rPr>
        <w:t>附件1</w:t>
      </w:r>
    </w:p>
    <w:p>
      <w:pPr>
        <w:tabs>
          <w:tab w:val="left" w:pos="13620"/>
          <w:tab w:val="left" w:pos="14700"/>
        </w:tabs>
        <w:snapToGrid w:val="0"/>
        <w:jc w:val="center"/>
        <w:rPr>
          <w:rFonts w:ascii="方正小标宋简体" w:hAnsi="新宋体" w:eastAsia="方正小标宋简体" w:cs="Times New Roman"/>
          <w:sz w:val="42"/>
          <w:szCs w:val="42"/>
        </w:rPr>
      </w:pPr>
      <w:bookmarkStart w:id="0" w:name="_GoBack"/>
      <w:r>
        <w:rPr>
          <w:rFonts w:ascii="方正小标宋简体" w:hAnsi="新宋体" w:eastAsia="方正小标宋简体" w:cs="方正小标宋简体"/>
          <w:sz w:val="42"/>
          <w:szCs w:val="42"/>
        </w:rPr>
        <w:t>20</w:t>
      </w:r>
      <w:r>
        <w:rPr>
          <w:rFonts w:hint="eastAsia" w:ascii="方正小标宋简体" w:hAnsi="新宋体" w:eastAsia="方正小标宋简体" w:cs="方正小标宋简体"/>
          <w:sz w:val="42"/>
          <w:szCs w:val="42"/>
        </w:rPr>
        <w:t>20年度河南省教育厅人文社会科学研究一般项目申报一览表</w:t>
      </w:r>
      <w:bookmarkEnd w:id="0"/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仿宋_GB2312" w:cs="Times New Roman"/>
        </w:rPr>
      </w:pPr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仿宋_GB2312" w:hAnsi="宋体" w:cs="Times New Roman"/>
        </w:rPr>
      </w:pPr>
      <w:r>
        <w:rPr>
          <w:rFonts w:hint="eastAsia" w:ascii="仿宋_GB2312" w:cs="仿宋_GB2312"/>
        </w:rPr>
        <w:t>申报单位：</w:t>
      </w:r>
      <w:r>
        <w:rPr>
          <w:rFonts w:ascii="仿宋_GB2312" w:cs="仿宋_GB2312"/>
        </w:rPr>
        <w:t xml:space="preserve">                                              </w:t>
      </w:r>
      <w:r>
        <w:rPr>
          <w:rFonts w:hint="eastAsia" w:ascii="仿宋_GB2312" w:cs="仿宋_GB2312"/>
        </w:rPr>
        <w:t>申报日期：</w:t>
      </w:r>
      <w:r>
        <w:rPr>
          <w:rFonts w:ascii="仿宋_GB2312" w:cs="仿宋_GB2312"/>
        </w:rPr>
        <w:t>201</w:t>
      </w:r>
      <w:r>
        <w:rPr>
          <w:rFonts w:hint="eastAsia" w:ascii="仿宋_GB2312" w:cs="仿宋_GB2312"/>
        </w:rPr>
        <w:t>9年</w:t>
      </w:r>
      <w:r>
        <w:rPr>
          <w:rFonts w:ascii="仿宋_GB2312" w:cs="仿宋_GB2312"/>
        </w:rPr>
        <w:t xml:space="preserve">   </w:t>
      </w:r>
      <w:r>
        <w:rPr>
          <w:rFonts w:hint="eastAsia" w:ascii="仿宋_GB2312" w:cs="仿宋_GB2312"/>
        </w:rPr>
        <w:t>月</w:t>
      </w:r>
      <w:r>
        <w:rPr>
          <w:rFonts w:ascii="仿宋_GB2312" w:cs="仿宋_GB2312"/>
        </w:rPr>
        <w:t xml:space="preserve">    </w:t>
      </w:r>
      <w:r>
        <w:rPr>
          <w:rFonts w:hint="eastAsia" w:ascii="仿宋_GB2312" w:cs="仿宋_GB2312"/>
        </w:rPr>
        <w:t>日</w:t>
      </w:r>
    </w:p>
    <w:tbl>
      <w:tblPr>
        <w:tblStyle w:val="8"/>
        <w:tblW w:w="144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558"/>
        <w:gridCol w:w="1663"/>
        <w:gridCol w:w="942"/>
        <w:gridCol w:w="942"/>
        <w:gridCol w:w="942"/>
        <w:gridCol w:w="1198"/>
        <w:gridCol w:w="1620"/>
        <w:gridCol w:w="1260"/>
        <w:gridCol w:w="16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 w:cs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课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题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名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称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项目类别</w:t>
            </w:r>
          </w:p>
        </w:tc>
        <w:tc>
          <w:tcPr>
            <w:tcW w:w="4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主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持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结项形式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申请经费（万元）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课题组成员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pacing w:val="-20"/>
                <w:sz w:val="28"/>
                <w:szCs w:val="28"/>
              </w:rPr>
            </w:pPr>
          </w:p>
        </w:tc>
        <w:tc>
          <w:tcPr>
            <w:tcW w:w="3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所在学校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z w:val="28"/>
                <w:szCs w:val="28"/>
              </w:rPr>
              <w:t>　</w:t>
            </w:r>
          </w:p>
        </w:tc>
      </w:tr>
    </w:tbl>
    <w:p>
      <w:pPr>
        <w:snapToGrid w:val="0"/>
        <w:rPr>
          <w:rFonts w:cs="Times New Roman"/>
        </w:rPr>
      </w:pPr>
    </w:p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5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BA"/>
    <w:rsid w:val="00055D90"/>
    <w:rsid w:val="00223B0F"/>
    <w:rsid w:val="002667B0"/>
    <w:rsid w:val="0028666C"/>
    <w:rsid w:val="003B0980"/>
    <w:rsid w:val="00557AB9"/>
    <w:rsid w:val="006516A3"/>
    <w:rsid w:val="00826E7E"/>
    <w:rsid w:val="00890E2A"/>
    <w:rsid w:val="008B39BA"/>
    <w:rsid w:val="008B44D2"/>
    <w:rsid w:val="00AF60AE"/>
    <w:rsid w:val="00CF2384"/>
    <w:rsid w:val="00D54041"/>
    <w:rsid w:val="00E241BE"/>
    <w:rsid w:val="00EB48F8"/>
    <w:rsid w:val="00EC6511"/>
    <w:rsid w:val="00ED3C75"/>
    <w:rsid w:val="00EF356A"/>
    <w:rsid w:val="0D4C69FD"/>
    <w:rsid w:val="15CE0BB2"/>
    <w:rsid w:val="43AD0306"/>
    <w:rsid w:val="550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9">
    <w:name w:val="页脚 Char1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semiHidden/>
    <w:qFormat/>
    <w:uiPriority w:val="99"/>
    <w:rPr>
      <w:rFonts w:ascii="Calibri" w:hAnsi="Calibri" w:eastAsia="仿宋_GB2312" w:cs="Calibri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Calibri" w:hAnsi="Calibri" w:eastAsia="仿宋_GB2312" w:cs="Calibri"/>
      <w:sz w:val="18"/>
      <w:szCs w:val="18"/>
    </w:rPr>
  </w:style>
  <w:style w:type="character" w:customStyle="1" w:styleId="12">
    <w:name w:val="页眉 Char"/>
    <w:basedOn w:val="5"/>
    <w:link w:val="4"/>
    <w:qFormat/>
    <w:uiPriority w:val="99"/>
    <w:rPr>
      <w:rFonts w:ascii="Calibri" w:hAnsi="Calibri" w:eastAsia="仿宋_GB2312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405</Words>
  <Characters>2314</Characters>
  <Lines>19</Lines>
  <Paragraphs>5</Paragraphs>
  <TotalTime>102</TotalTime>
  <ScaleCrop>false</ScaleCrop>
  <LinksUpToDate>false</LinksUpToDate>
  <CharactersWithSpaces>2714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2019-01-01T11:00:00Z</dcterms:created>
  <dc:creator>刘禹佳</dc:creator>
  <cp:lastModifiedBy>与我常在</cp:lastModifiedBy>
  <cp:lastPrinted>2019-01-01T12:10:00Z</cp:lastPrinted>
  <dcterms:modified xsi:type="dcterms:W3CDTF">2019-01-11T07:00:36Z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